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4A" w:rsidRPr="00C91179" w:rsidRDefault="00843221" w:rsidP="00C9117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r w:rsidRPr="00C91179">
        <w:rPr>
          <w:rFonts w:ascii="Times New Roman" w:hAnsi="Times New Roman" w:cs="Times New Roman"/>
          <w:i/>
          <w:iCs/>
          <w:color w:val="auto"/>
          <w:sz w:val="32"/>
          <w:szCs w:val="32"/>
        </w:rPr>
        <w:fldChar w:fldCharType="begin"/>
      </w:r>
      <w:r w:rsidR="0023004A" w:rsidRPr="00C91179">
        <w:rPr>
          <w:rFonts w:ascii="Times New Roman" w:hAnsi="Times New Roman" w:cs="Times New Roman"/>
          <w:i/>
          <w:iCs/>
          <w:color w:val="auto"/>
          <w:sz w:val="32"/>
          <w:szCs w:val="32"/>
        </w:rPr>
        <w:instrText xml:space="preserve"> HYPERLINK "http://www.igri-doschkoli.ru/2015/12/blog-post_25.html" </w:instrText>
      </w:r>
      <w:r w:rsidRPr="00C91179">
        <w:rPr>
          <w:rFonts w:ascii="Times New Roman" w:hAnsi="Times New Roman" w:cs="Times New Roman"/>
          <w:i/>
          <w:iCs/>
          <w:color w:val="auto"/>
          <w:sz w:val="32"/>
          <w:szCs w:val="32"/>
        </w:rPr>
        <w:fldChar w:fldCharType="separate"/>
      </w:r>
      <w:r w:rsidR="0023004A" w:rsidRPr="00C91179">
        <w:rPr>
          <w:rStyle w:val="a3"/>
          <w:rFonts w:ascii="Times New Roman" w:hAnsi="Times New Roman" w:cs="Times New Roman"/>
          <w:i/>
          <w:iCs/>
          <w:color w:val="auto"/>
          <w:sz w:val="32"/>
          <w:szCs w:val="32"/>
        </w:rPr>
        <w:t>Приучаем ребенка к порядку</w:t>
      </w:r>
      <w:r w:rsidRPr="00C91179">
        <w:rPr>
          <w:rFonts w:ascii="Times New Roman" w:hAnsi="Times New Roman" w:cs="Times New Roman"/>
          <w:i/>
          <w:iCs/>
          <w:color w:val="auto"/>
          <w:sz w:val="32"/>
          <w:szCs w:val="32"/>
        </w:rPr>
        <w:fldChar w:fldCharType="end"/>
      </w:r>
    </w:p>
    <w:p w:rsidR="0023004A" w:rsidRDefault="0023004A" w:rsidP="0023004A">
      <w:pPr>
        <w:shd w:val="clear" w:color="auto" w:fill="FFFFFF"/>
        <w:rPr>
          <w:rFonts w:ascii="Georgia" w:hAnsi="Georgia"/>
          <w:color w:val="515151"/>
          <w:sz w:val="33"/>
          <w:szCs w:val="33"/>
        </w:rPr>
      </w:pPr>
    </w:p>
    <w:p w:rsidR="0023004A" w:rsidRDefault="0023004A" w:rsidP="0023004A">
      <w:pPr>
        <w:shd w:val="clear" w:color="auto" w:fill="FFFFFF"/>
        <w:jc w:val="center"/>
        <w:rPr>
          <w:rFonts w:ascii="Georgia" w:hAnsi="Georgia"/>
          <w:color w:val="515151"/>
          <w:sz w:val="33"/>
          <w:szCs w:val="33"/>
        </w:rPr>
      </w:pPr>
      <w:r>
        <w:rPr>
          <w:rFonts w:ascii="Georgia" w:hAnsi="Georgia"/>
          <w:noProof/>
          <w:color w:val="896ECE"/>
          <w:sz w:val="33"/>
          <w:szCs w:val="33"/>
          <w:lang w:eastAsia="ru-RU"/>
        </w:rPr>
        <w:drawing>
          <wp:inline distT="0" distB="0" distL="0" distR="0">
            <wp:extent cx="3571875" cy="3810000"/>
            <wp:effectExtent l="19050" t="0" r="9525" b="0"/>
            <wp:docPr id="20" name="Рисунок 20" descr="http://2.bp.blogspot.com/-0M9hwVCM1yI/VoGMzCUmgiI/AAAAAAAAFUw/vUyEff2e4fA/s400/pomochniki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2.bp.blogspot.com/-0M9hwVCM1yI/VoGMzCUmgiI/AAAAAAAAFUw/vUyEff2e4fA/s400/pomochniki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179" w:rsidRDefault="0023004A" w:rsidP="00C911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color w:val="515151"/>
          <w:sz w:val="33"/>
          <w:szCs w:val="33"/>
        </w:rPr>
        <w:br/>
      </w:r>
      <w:r w:rsidRPr="00C91179">
        <w:rPr>
          <w:rFonts w:ascii="Times New Roman" w:hAnsi="Times New Roman" w:cs="Times New Roman"/>
          <w:sz w:val="28"/>
          <w:szCs w:val="28"/>
        </w:rPr>
        <w:t>Приучаем ребенка к порядку. Советы для родителей.</w:t>
      </w:r>
      <w:r w:rsidR="00C91179">
        <w:rPr>
          <w:rFonts w:ascii="Times New Roman" w:hAnsi="Times New Roman" w:cs="Times New Roman"/>
          <w:sz w:val="28"/>
          <w:szCs w:val="28"/>
        </w:rPr>
        <w:t xml:space="preserve"> </w:t>
      </w:r>
      <w:r w:rsidRPr="00C91179">
        <w:rPr>
          <w:rFonts w:ascii="Times New Roman" w:hAnsi="Times New Roman" w:cs="Times New Roman"/>
          <w:sz w:val="28"/>
          <w:szCs w:val="28"/>
        </w:rPr>
        <w:t>В первую очередь необходимо мотивировать малыша, затем разработать тактику и установить ряд правил. В этом Вам помогут вот такие советы.</w:t>
      </w:r>
      <w:r w:rsidR="00C91179">
        <w:rPr>
          <w:rFonts w:ascii="Times New Roman" w:hAnsi="Times New Roman" w:cs="Times New Roman"/>
          <w:sz w:val="28"/>
          <w:szCs w:val="28"/>
        </w:rPr>
        <w:t xml:space="preserve"> </w:t>
      </w:r>
      <w:r w:rsidRPr="00C91179">
        <w:rPr>
          <w:rFonts w:ascii="Times New Roman" w:hAnsi="Times New Roman" w:cs="Times New Roman"/>
          <w:sz w:val="28"/>
          <w:szCs w:val="28"/>
        </w:rPr>
        <w:br/>
      </w:r>
      <w:r w:rsidRPr="00C911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Совет №1: Позитив</w:t>
      </w:r>
      <w:r w:rsidR="00C911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C91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91179">
        <w:rPr>
          <w:rFonts w:ascii="Times New Roman" w:hAnsi="Times New Roman" w:cs="Times New Roman"/>
          <w:sz w:val="28"/>
          <w:szCs w:val="28"/>
        </w:rPr>
        <w:t>Фразы в духе «Не приберешь комнату – останешься без мультика /планшета/десерта!» или «Сейчас выкину весь твой хлам!» присваивают уборке ярлык наказания. Ничего кроме реакции отторжения («не хочу!», «не буду!», «отстань!») и слез у ребенка не вызовут. Попробуйте иначе: «Давай сделаем твою комнату еще красивее!», «Когда все на своих местах, нужную вещь найти проще, правда?».</w:t>
      </w:r>
      <w:r w:rsidR="00C91179">
        <w:rPr>
          <w:rFonts w:ascii="Times New Roman" w:hAnsi="Times New Roman" w:cs="Times New Roman"/>
          <w:sz w:val="28"/>
          <w:szCs w:val="28"/>
        </w:rPr>
        <w:t xml:space="preserve"> </w:t>
      </w:r>
      <w:r w:rsidRPr="00C91179">
        <w:rPr>
          <w:rFonts w:ascii="Times New Roman" w:hAnsi="Times New Roman" w:cs="Times New Roman"/>
          <w:sz w:val="28"/>
          <w:szCs w:val="28"/>
        </w:rPr>
        <w:t>А чтобы уборка была в радость, включите веселую фоновую музыку, а в конце наградите кроху вкусным печеньем с соком.</w:t>
      </w:r>
      <w:r w:rsidR="00C91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79" w:rsidRDefault="0023004A" w:rsidP="00C911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911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Совет №2: Раз </w:t>
      </w:r>
      <w:proofErr w:type="gramStart"/>
      <w:r w:rsidRPr="00C911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-д</w:t>
      </w:r>
      <w:proofErr w:type="gramEnd"/>
      <w:r w:rsidRPr="00C911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ва </w:t>
      </w:r>
      <w:r w:rsidR="00C911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–</w:t>
      </w:r>
      <w:r w:rsidRPr="00C911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три</w:t>
      </w:r>
      <w:r w:rsidR="00C911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C91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91179">
        <w:rPr>
          <w:rFonts w:ascii="Times New Roman" w:hAnsi="Times New Roman" w:cs="Times New Roman"/>
          <w:sz w:val="28"/>
          <w:szCs w:val="28"/>
        </w:rPr>
        <w:t xml:space="preserve">Просьба-приказ «Быстро все убери!» </w:t>
      </w:r>
      <w:proofErr w:type="gramStart"/>
      <w:r w:rsidRPr="00C9117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91179">
        <w:rPr>
          <w:rFonts w:ascii="Times New Roman" w:hAnsi="Times New Roman" w:cs="Times New Roman"/>
          <w:sz w:val="28"/>
          <w:szCs w:val="28"/>
        </w:rPr>
        <w:t xml:space="preserve"> вызвать у ребенка только негодование и раздражение, не более того. Продуктивнее составить список задач: убрать игрушки с пола, вытереть пыль на полках и столе, пропылесосить. Задания должны зависеть от возраста и умений ребенка. Если ребенок умеет читать, можно расписать все по пунктам, если нет – делайте все вместе поэтапно: после одного задания </w:t>
      </w:r>
      <w:r w:rsidRPr="00C91179">
        <w:rPr>
          <w:rFonts w:ascii="Times New Roman" w:hAnsi="Times New Roman" w:cs="Times New Roman"/>
          <w:sz w:val="28"/>
          <w:szCs w:val="28"/>
        </w:rPr>
        <w:lastRenderedPageBreak/>
        <w:t>приступайте к другому. И не забывайте про небольшие веселые перерывы в процессе и похвалу в конце.</w:t>
      </w:r>
      <w:r w:rsidR="00C91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79" w:rsidRDefault="0023004A" w:rsidP="00C911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911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Совет №3: Всему свое место</w:t>
      </w:r>
      <w:r w:rsidR="00C91179" w:rsidRPr="00C911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="00C911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91179">
        <w:rPr>
          <w:rFonts w:ascii="Times New Roman" w:hAnsi="Times New Roman" w:cs="Times New Roman"/>
          <w:sz w:val="28"/>
          <w:szCs w:val="28"/>
        </w:rPr>
        <w:t>Если у каждой вещи есть свое место, уборка пойдет быстрее. Этот ящик для конструктора, этот для красок и карандашей, домик для кукол, шкаф для мягких игрушек. Можно приклеить картинки с обозначениями, а для</w:t>
      </w:r>
      <w:r w:rsidR="00C91179">
        <w:rPr>
          <w:rFonts w:ascii="Times New Roman" w:hAnsi="Times New Roman" w:cs="Times New Roman"/>
          <w:sz w:val="28"/>
          <w:szCs w:val="28"/>
        </w:rPr>
        <w:t xml:space="preserve"> </w:t>
      </w:r>
      <w:r w:rsidRPr="00C91179">
        <w:rPr>
          <w:rFonts w:ascii="Times New Roman" w:hAnsi="Times New Roman" w:cs="Times New Roman"/>
          <w:sz w:val="28"/>
          <w:szCs w:val="28"/>
        </w:rPr>
        <w:t>более взрослых просто определить места для каждой вещи. Конечно, должен быть «ящик для всяких мелочей», но один, а не десяток,</w:t>
      </w:r>
      <w:r w:rsidR="00C91179">
        <w:rPr>
          <w:rFonts w:ascii="Times New Roman" w:hAnsi="Times New Roman" w:cs="Times New Roman"/>
          <w:sz w:val="28"/>
          <w:szCs w:val="28"/>
        </w:rPr>
        <w:t xml:space="preserve"> </w:t>
      </w:r>
      <w:r w:rsidRPr="00C91179">
        <w:rPr>
          <w:rFonts w:ascii="Times New Roman" w:hAnsi="Times New Roman" w:cs="Times New Roman"/>
          <w:sz w:val="28"/>
          <w:szCs w:val="28"/>
        </w:rPr>
        <w:t>где все лежит вперемешку.</w:t>
      </w:r>
      <w:r w:rsidR="00C91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04A" w:rsidRPr="00C91179" w:rsidRDefault="0023004A" w:rsidP="00C9117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911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Совет №4: Не откладывай на завтра …</w:t>
      </w:r>
      <w:r w:rsidR="00C9117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C91179">
        <w:rPr>
          <w:rFonts w:ascii="Times New Roman" w:hAnsi="Times New Roman" w:cs="Times New Roman"/>
          <w:sz w:val="28"/>
          <w:szCs w:val="28"/>
        </w:rPr>
        <w:t>«Поиграл (почитал, порисовал) – убери» – очень полезное правило. Объясните, что проще поддерживать чистоту ежедневно, чем потом подолгу расставлять все по местам.</w:t>
      </w:r>
      <w:r w:rsidRPr="00C91179">
        <w:rPr>
          <w:rFonts w:ascii="Times New Roman" w:hAnsi="Times New Roman" w:cs="Times New Roman"/>
          <w:sz w:val="28"/>
          <w:szCs w:val="28"/>
        </w:rPr>
        <w:br/>
        <w:t>Покажите на собственном примере, как аккуратно складывать свою одежду сразу после прихода с улицы, например. Вскоре и ваша кроха начнет делать так же.</w:t>
      </w:r>
    </w:p>
    <w:p w:rsidR="00322975" w:rsidRPr="00C91179" w:rsidRDefault="00322975" w:rsidP="00C91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2975" w:rsidRPr="00C91179" w:rsidSect="0032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E99"/>
    <w:rsid w:val="00152E5C"/>
    <w:rsid w:val="0023004A"/>
    <w:rsid w:val="002E3465"/>
    <w:rsid w:val="00322975"/>
    <w:rsid w:val="00593437"/>
    <w:rsid w:val="00661B3D"/>
    <w:rsid w:val="00843221"/>
    <w:rsid w:val="00C91179"/>
    <w:rsid w:val="00D30B00"/>
    <w:rsid w:val="00DB2639"/>
    <w:rsid w:val="00F40E99"/>
    <w:rsid w:val="00F46E51"/>
    <w:rsid w:val="00F8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75"/>
  </w:style>
  <w:style w:type="paragraph" w:styleId="2">
    <w:name w:val="heading 2"/>
    <w:basedOn w:val="a"/>
    <w:link w:val="20"/>
    <w:uiPriority w:val="9"/>
    <w:qFormat/>
    <w:rsid w:val="00F40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F4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40E99"/>
  </w:style>
  <w:style w:type="character" w:styleId="a3">
    <w:name w:val="Hyperlink"/>
    <w:basedOn w:val="a0"/>
    <w:uiPriority w:val="99"/>
    <w:semiHidden/>
    <w:unhideWhenUsed/>
    <w:rsid w:val="00F40E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E99"/>
  </w:style>
  <w:style w:type="character" w:customStyle="1" w:styleId="30">
    <w:name w:val="Заголовок 3 Знак"/>
    <w:basedOn w:val="a0"/>
    <w:link w:val="3"/>
    <w:uiPriority w:val="9"/>
    <w:semiHidden/>
    <w:rsid w:val="00DB26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B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0M9hwVCM1yI/VoGMzCUmgiI/AAAAAAAAFUw/vUyEff2e4fA/s1600/pomochnik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>Krokoz™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ИЗО студия</cp:lastModifiedBy>
  <cp:revision>2</cp:revision>
  <dcterms:created xsi:type="dcterms:W3CDTF">2016-12-13T12:18:00Z</dcterms:created>
  <dcterms:modified xsi:type="dcterms:W3CDTF">2016-12-13T12:18:00Z</dcterms:modified>
</cp:coreProperties>
</file>