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center"/>
        <w:rPr>
          <w:rStyle w:val="a4"/>
          <w:color w:val="000000" w:themeColor="text1"/>
          <w:sz w:val="28"/>
          <w:szCs w:val="28"/>
          <w:u w:val="single"/>
        </w:rPr>
      </w:pPr>
      <w:r w:rsidRPr="00104F78">
        <w:rPr>
          <w:rStyle w:val="a4"/>
          <w:color w:val="000000" w:themeColor="text1"/>
          <w:sz w:val="28"/>
          <w:szCs w:val="28"/>
          <w:u w:val="single"/>
        </w:rPr>
        <w:t>Как правильно одевать ребенка весной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center"/>
        <w:rPr>
          <w:color w:val="000000" w:themeColor="text1"/>
          <w:sz w:val="28"/>
          <w:szCs w:val="28"/>
        </w:rPr>
      </w:pPr>
      <w:r w:rsidRPr="00104F7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853239" cy="1894114"/>
            <wp:effectExtent l="19050" t="0" r="4261" b="0"/>
            <wp:docPr id="1" name="Рисунок 1" descr="Ð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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39" cy="189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 xml:space="preserve">          Сорок одежек. «Пришел </w:t>
      </w:r>
      <w:proofErr w:type="spellStart"/>
      <w:r w:rsidRPr="00104F78">
        <w:rPr>
          <w:color w:val="000000" w:themeColor="text1"/>
          <w:sz w:val="28"/>
          <w:szCs w:val="28"/>
        </w:rPr>
        <w:t>марток</w:t>
      </w:r>
      <w:proofErr w:type="spellEnd"/>
      <w:r w:rsidRPr="00104F78">
        <w:rPr>
          <w:color w:val="000000" w:themeColor="text1"/>
          <w:sz w:val="28"/>
          <w:szCs w:val="28"/>
        </w:rPr>
        <w:t xml:space="preserve"> - надевай сорок </w:t>
      </w:r>
      <w:proofErr w:type="gramStart"/>
      <w:r w:rsidRPr="00104F78">
        <w:rPr>
          <w:color w:val="000000" w:themeColor="text1"/>
          <w:sz w:val="28"/>
          <w:szCs w:val="28"/>
        </w:rPr>
        <w:t>порток</w:t>
      </w:r>
      <w:proofErr w:type="gramEnd"/>
      <w:r w:rsidRPr="00104F78">
        <w:rPr>
          <w:color w:val="000000" w:themeColor="text1"/>
          <w:sz w:val="28"/>
          <w:szCs w:val="28"/>
        </w:rPr>
        <w:t xml:space="preserve">!» Руководствуясь этой народной мудростью, заботливые мамы с первой весенней капелью начинают старательно кутать своего ребенка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к простудным заболеваниям. Одежек может быть гораздо меньше сорока, но вся весенняя одежда для детей должна быть теплой и обязательно дышащей. На смену шубкам и пуховикам приходят куртки с непромокаемым покрытием, утепленные </w:t>
      </w:r>
      <w:proofErr w:type="spellStart"/>
      <w:r w:rsidRPr="00104F78">
        <w:rPr>
          <w:color w:val="000000" w:themeColor="text1"/>
          <w:sz w:val="28"/>
          <w:szCs w:val="28"/>
        </w:rPr>
        <w:t>синтепоном</w:t>
      </w:r>
      <w:proofErr w:type="spellEnd"/>
      <w:r w:rsidRPr="00104F78">
        <w:rPr>
          <w:color w:val="000000" w:themeColor="text1"/>
          <w:sz w:val="28"/>
          <w:szCs w:val="28"/>
        </w:rPr>
        <w:t xml:space="preserve">. Вязаные свитера из шерсти можно </w:t>
      </w:r>
      <w:proofErr w:type="gramStart"/>
      <w:r w:rsidRPr="00104F78">
        <w:rPr>
          <w:color w:val="000000" w:themeColor="text1"/>
          <w:sz w:val="28"/>
          <w:szCs w:val="28"/>
        </w:rPr>
        <w:t>заменить на хлопчатобумажные</w:t>
      </w:r>
      <w:proofErr w:type="gramEnd"/>
      <w:r w:rsidRPr="00104F78">
        <w:rPr>
          <w:color w:val="000000" w:themeColor="text1"/>
          <w:sz w:val="28"/>
          <w:szCs w:val="28"/>
        </w:rPr>
        <w:t xml:space="preserve"> толстовки с начесом, свитера тонкой вязки, изделия из синтетических </w:t>
      </w:r>
      <w:proofErr w:type="spellStart"/>
      <w:r w:rsidRPr="00104F78">
        <w:rPr>
          <w:color w:val="000000" w:themeColor="text1"/>
          <w:sz w:val="28"/>
          <w:szCs w:val="28"/>
        </w:rPr>
        <w:t>флисовых</w:t>
      </w:r>
      <w:proofErr w:type="spellEnd"/>
      <w:r w:rsidRPr="00104F78">
        <w:rPr>
          <w:color w:val="000000" w:themeColor="text1"/>
          <w:sz w:val="28"/>
          <w:szCs w:val="28"/>
        </w:rPr>
        <w:t xml:space="preserve"> тканей. Они позволят сохранить тепло, но </w:t>
      </w:r>
      <w:proofErr w:type="gramStart"/>
      <w:r w:rsidRPr="00104F78">
        <w:rPr>
          <w:color w:val="000000" w:themeColor="text1"/>
          <w:sz w:val="28"/>
          <w:szCs w:val="28"/>
        </w:rPr>
        <w:t>в</w:t>
      </w:r>
      <w:proofErr w:type="gramEnd"/>
      <w:r w:rsidRPr="00104F78">
        <w:rPr>
          <w:color w:val="000000" w:themeColor="text1"/>
          <w:sz w:val="28"/>
          <w:szCs w:val="28"/>
        </w:rPr>
        <w:t xml:space="preserve">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колготки или в идеале </w:t>
      </w:r>
      <w:proofErr w:type="spellStart"/>
      <w:r w:rsidRPr="00104F78">
        <w:rPr>
          <w:color w:val="000000" w:themeColor="text1"/>
          <w:sz w:val="28"/>
          <w:szCs w:val="28"/>
        </w:rPr>
        <w:t>термобелье</w:t>
      </w:r>
      <w:proofErr w:type="spellEnd"/>
      <w:r w:rsidRPr="00104F78">
        <w:rPr>
          <w:color w:val="000000" w:themeColor="text1"/>
          <w:sz w:val="28"/>
          <w:szCs w:val="28"/>
        </w:rPr>
        <w:t>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 xml:space="preserve">  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</w:t>
      </w:r>
      <w:proofErr w:type="gramStart"/>
      <w:r w:rsidRPr="00104F78">
        <w:rPr>
          <w:color w:val="000000" w:themeColor="text1"/>
          <w:sz w:val="28"/>
          <w:szCs w:val="28"/>
        </w:rPr>
        <w:t>гораздо чаще</w:t>
      </w:r>
      <w:proofErr w:type="gramEnd"/>
      <w:r w:rsidRPr="00104F78">
        <w:rPr>
          <w:color w:val="000000" w:themeColor="text1"/>
          <w:sz w:val="28"/>
          <w:szCs w:val="28"/>
        </w:rPr>
        <w:t>, чем недостаточно тепло одетых.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>       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>       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lastRenderedPageBreak/>
        <w:t>  Одевая ребенка, помните, что дети мерзнут меньше, чем взрослые и больше двигаются.  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>    </w:t>
      </w:r>
      <w:r w:rsidRPr="00104F78">
        <w:rPr>
          <w:rStyle w:val="a5"/>
          <w:color w:val="000000" w:themeColor="text1"/>
          <w:sz w:val="28"/>
          <w:szCs w:val="28"/>
        </w:rPr>
        <w:t>Ноги в тепле и сухости.</w:t>
      </w:r>
      <w:r w:rsidRPr="00104F78">
        <w:rPr>
          <w:color w:val="000000" w:themeColor="text1"/>
          <w:sz w:val="28"/>
          <w:szCs w:val="28"/>
        </w:rPr>
        <w:t xml:space="preserve"> Требование номер один, поскольку мокрые и замерзшие ноги чаще всего провоцируют простуды, ангины и другие неприятные заболевания. Для профилактики и предотвращения простуды подойдут специальные резиновые и </w:t>
      </w:r>
      <w:proofErr w:type="spellStart"/>
      <w:r w:rsidRPr="00104F78">
        <w:rPr>
          <w:color w:val="000000" w:themeColor="text1"/>
          <w:sz w:val="28"/>
          <w:szCs w:val="28"/>
        </w:rPr>
        <w:t>нубуковые</w:t>
      </w:r>
      <w:proofErr w:type="spellEnd"/>
      <w:r w:rsidRPr="00104F78">
        <w:rPr>
          <w:color w:val="000000" w:themeColor="text1"/>
          <w:sz w:val="28"/>
          <w:szCs w:val="28"/>
        </w:rPr>
        <w:t xml:space="preserve"> ботинки и сапожки с меховым, войлочным и </w:t>
      </w:r>
      <w:proofErr w:type="spellStart"/>
      <w:r w:rsidRPr="00104F78">
        <w:rPr>
          <w:color w:val="000000" w:themeColor="text1"/>
          <w:sz w:val="28"/>
          <w:szCs w:val="28"/>
        </w:rPr>
        <w:t>синтепоновым</w:t>
      </w:r>
      <w:proofErr w:type="spellEnd"/>
      <w:r w:rsidRPr="00104F78">
        <w:rPr>
          <w:color w:val="000000" w:themeColor="text1"/>
          <w:sz w:val="28"/>
          <w:szCs w:val="28"/>
        </w:rPr>
        <w:t xml:space="preserve"> утеплителем. Обувь - это единственный предмет одежды, с которым можно не бояться переборщить в процессе утепления.    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>   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каблучок.  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 xml:space="preserve"> «Держи ноги в тепле, а голову в холоде!» Великий полководец Александр Васильевич </w:t>
      </w:r>
      <w:proofErr w:type="gramStart"/>
      <w:r w:rsidRPr="00104F78">
        <w:rPr>
          <w:color w:val="000000" w:themeColor="text1"/>
          <w:sz w:val="28"/>
          <w:szCs w:val="28"/>
        </w:rPr>
        <w:t>Суворов</w:t>
      </w:r>
      <w:proofErr w:type="gramEnd"/>
      <w:r w:rsidRPr="00104F78">
        <w:rPr>
          <w:color w:val="000000" w:themeColor="text1"/>
          <w:sz w:val="28"/>
          <w:szCs w:val="28"/>
        </w:rPr>
        <w:t xml:space="preserve"> вероятно, имел в виду взрослых солдат, а не детей. Но известная доля истины в его словах есть. Головной убор должен быть теплым, но не жарким. Меховые шапки можно смело отправлять в сундук: настало время вязаных и </w:t>
      </w:r>
      <w:proofErr w:type="spellStart"/>
      <w:r w:rsidRPr="00104F78">
        <w:rPr>
          <w:color w:val="000000" w:themeColor="text1"/>
          <w:sz w:val="28"/>
          <w:szCs w:val="28"/>
        </w:rPr>
        <w:t>флисовых</w:t>
      </w:r>
      <w:proofErr w:type="spellEnd"/>
      <w:r w:rsidRPr="00104F78">
        <w:rPr>
          <w:color w:val="000000" w:themeColor="text1"/>
          <w:sz w:val="28"/>
          <w:szCs w:val="28"/>
        </w:rPr>
        <w:t xml:space="preserve"> шапочек. Важно, чтобы голова ребенка не потела - иначе, сняв шапку, он может стать жертвой сквозняка и простудиться.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 xml:space="preserve"> Не </w:t>
      </w:r>
      <w:proofErr w:type="spellStart"/>
      <w:r w:rsidRPr="00104F78">
        <w:rPr>
          <w:color w:val="000000" w:themeColor="text1"/>
          <w:sz w:val="28"/>
          <w:szCs w:val="28"/>
        </w:rPr>
        <w:t>забывате</w:t>
      </w:r>
      <w:proofErr w:type="spellEnd"/>
      <w:r w:rsidRPr="00104F78">
        <w:rPr>
          <w:color w:val="000000" w:themeColor="text1"/>
          <w:sz w:val="28"/>
          <w:szCs w:val="28"/>
        </w:rPr>
        <w:t xml:space="preserve"> также и о шарфе. Для своего малыша можно выбрать любой шарф, здесь главный момент – правильно его завязать. Шарф не должен </w:t>
      </w:r>
      <w:proofErr w:type="gramStart"/>
      <w:r w:rsidRPr="00104F78">
        <w:rPr>
          <w:color w:val="000000" w:themeColor="text1"/>
          <w:sz w:val="28"/>
          <w:szCs w:val="28"/>
        </w:rPr>
        <w:t>мешать ребенку бегать</w:t>
      </w:r>
      <w:proofErr w:type="gramEnd"/>
      <w:r w:rsidRPr="00104F78">
        <w:rPr>
          <w:color w:val="000000" w:themeColor="text1"/>
          <w:sz w:val="28"/>
          <w:szCs w:val="28"/>
        </w:rPr>
        <w:t xml:space="preserve"> и играть во время прогулки.</w:t>
      </w:r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 xml:space="preserve"> Не менее важный элемент весеннего гардероба – рукавички. </w:t>
      </w:r>
      <w:proofErr w:type="gramStart"/>
      <w:r w:rsidRPr="00104F78">
        <w:rPr>
          <w:color w:val="000000" w:themeColor="text1"/>
          <w:sz w:val="28"/>
          <w:szCs w:val="28"/>
        </w:rPr>
        <w:t>Отдай предпочтение теплым, но тонким, и желательно, чтобы они были не промокающими – это позволит ребенку свободно двигаться даже во время небольшого дождя.</w:t>
      </w:r>
      <w:proofErr w:type="gramEnd"/>
    </w:p>
    <w:p w:rsidR="004A2332" w:rsidRPr="00104F78" w:rsidRDefault="004A2332" w:rsidP="004A2332">
      <w:pPr>
        <w:pStyle w:val="a3"/>
        <w:shd w:val="clear" w:color="auto" w:fill="FFFFFF"/>
        <w:spacing w:before="171" w:beforeAutospacing="0" w:after="206" w:afterAutospacing="0"/>
        <w:jc w:val="both"/>
        <w:rPr>
          <w:color w:val="000000" w:themeColor="text1"/>
          <w:sz w:val="28"/>
          <w:szCs w:val="28"/>
        </w:rPr>
      </w:pPr>
      <w:r w:rsidRPr="00104F78">
        <w:rPr>
          <w:color w:val="000000" w:themeColor="text1"/>
          <w:sz w:val="28"/>
          <w:szCs w:val="28"/>
        </w:rPr>
        <w:t> </w:t>
      </w:r>
      <w:r w:rsidRPr="00104F78">
        <w:rPr>
          <w:rStyle w:val="a5"/>
          <w:color w:val="000000" w:themeColor="text1"/>
          <w:sz w:val="28"/>
          <w:szCs w:val="28"/>
        </w:rPr>
        <w:t>Постарайся одевать ребенка в яркую красочную одежду. Это обеспечит прекрасное настроение  малышу!</w:t>
      </w:r>
    </w:p>
    <w:p w:rsidR="00DE717F" w:rsidRPr="00104F78" w:rsidRDefault="00DE71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E717F" w:rsidRPr="00104F78" w:rsidSect="004D68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D6823"/>
    <w:rsid w:val="00104F78"/>
    <w:rsid w:val="004A2332"/>
    <w:rsid w:val="004D6823"/>
    <w:rsid w:val="00833E52"/>
    <w:rsid w:val="00DE717F"/>
    <w:rsid w:val="00E2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D6823"/>
  </w:style>
  <w:style w:type="paragraph" w:customStyle="1" w:styleId="c0">
    <w:name w:val="c0"/>
    <w:basedOn w:val="a"/>
    <w:rsid w:val="004D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6823"/>
  </w:style>
  <w:style w:type="character" w:customStyle="1" w:styleId="c1">
    <w:name w:val="c1"/>
    <w:basedOn w:val="a0"/>
    <w:rsid w:val="004D6823"/>
  </w:style>
  <w:style w:type="paragraph" w:styleId="a3">
    <w:name w:val="Normal (Web)"/>
    <w:basedOn w:val="a"/>
    <w:uiPriority w:val="99"/>
    <w:semiHidden/>
    <w:unhideWhenUsed/>
    <w:rsid w:val="004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2332"/>
    <w:rPr>
      <w:b/>
      <w:bCs/>
    </w:rPr>
  </w:style>
  <w:style w:type="character" w:styleId="a5">
    <w:name w:val="Emphasis"/>
    <w:basedOn w:val="a0"/>
    <w:uiPriority w:val="20"/>
    <w:qFormat/>
    <w:rsid w:val="004A233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Артемовы</dc:creator>
  <cp:keywords/>
  <dc:description/>
  <cp:lastModifiedBy>Microsoft</cp:lastModifiedBy>
  <cp:revision>6</cp:revision>
  <dcterms:created xsi:type="dcterms:W3CDTF">2018-03-20T14:48:00Z</dcterms:created>
  <dcterms:modified xsi:type="dcterms:W3CDTF">2018-03-21T03:02:00Z</dcterms:modified>
</cp:coreProperties>
</file>