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454307">
        <w:rPr>
          <w:rStyle w:val="a4"/>
          <w:b/>
          <w:bCs/>
          <w:color w:val="555555"/>
          <w:sz w:val="28"/>
          <w:szCs w:val="28"/>
        </w:rPr>
        <w:t xml:space="preserve">Памятка 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bookmarkStart w:id="0" w:name="_GoBack"/>
      <w:r w:rsidRPr="00454307">
        <w:rPr>
          <w:rStyle w:val="a4"/>
          <w:b/>
          <w:bCs/>
          <w:color w:val="555555"/>
          <w:sz w:val="28"/>
          <w:szCs w:val="28"/>
        </w:rPr>
        <w:t>по предупреждению пожаров</w:t>
      </w:r>
    </w:p>
    <w:bookmarkEnd w:id="0"/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555555"/>
          <w:sz w:val="28"/>
          <w:szCs w:val="28"/>
        </w:rPr>
      </w:pPr>
      <w:r w:rsidRPr="00454307">
        <w:rPr>
          <w:rStyle w:val="a5"/>
          <w:caps/>
          <w:color w:val="555555"/>
          <w:sz w:val="28"/>
          <w:szCs w:val="28"/>
        </w:rPr>
        <w:t>ШАЛОСТЬ ДЕТЕЙ С ОГНЕМ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Статистика показывает, что обычно от 15 до 25% общего количества пожаров происходит от шалости детей с огнем или нагревательными приборами.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Ребенок,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костер, который он когда-то видел в лесу, огороде и т.д. Подражая взрослым, дети иногда делают попытки курить.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Виноваты в этом конечно родители, которые оставляют детей одних в квартире, не прячут от них спички, не контролируют поведение детей, не следят за их играми, а иногда потакая детским капризам, разрешают играть со спичками, поручают разжигать или присматривать за топящимися печами, горящими примусами и керогазами.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Храните спички в недоступных для детей местах, запрещайте детям покупать в магазинах спички и папиросы и постоянно следите за детьми.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Детей нельзя запирать в квартирах (сколько трагедий произошло в результате этого), доверять или наблюдать за топящимися печами и нагревательными приборами. Тем более нельзя разрешать малолетним детям включать нагревательные приборы.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Следует иметь в виду, что если пожар произойдет в результате безнадзорности детей, то родители по закону несут ответственность за это в административном порядке. Право наказывать в таких случаях родителей предоставлено административной комиссии. Одновременно народный суд вправе по заявлению потерпевшего взыскать с родителей, допустивших безнадзорность детей, сумму причиненного таким пожаром ущерба.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454307">
        <w:rPr>
          <w:rStyle w:val="a5"/>
          <w:color w:val="555555"/>
          <w:sz w:val="28"/>
          <w:szCs w:val="28"/>
        </w:rPr>
        <w:t>ПАМЯТКА РЕБЕНКУ «ЧТОБЫ НЕ СГОРЕТЬ»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454307">
        <w:rPr>
          <w:rStyle w:val="a5"/>
          <w:color w:val="FF0000"/>
          <w:sz w:val="28"/>
          <w:szCs w:val="28"/>
        </w:rPr>
        <w:t>Р Е Б Я Т А!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 от огня и дыма.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Главное, что нужно запомнить – спички и зажигалки служат для хозяйственных дел, но никак не для игр. Даже маленькая искра может привести к большой беде.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Не включайте телевизор без взрослых.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Если пожар случился в твоей квартире – убегай подальше. Не забудь закрыть за собой дверь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Твердо знайте, что из дома есть два спасательных выхода: если нельзя выйти в дверь, зовите на помощь с балкона или окна.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Ни в коем случае не прячьтесь во время пожара под кроватью или в шкафу – пожарным будет трудно вас найти.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Если на вас загорелась одежда - остановитесь, падайте на землю и катайтесь.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lastRenderedPageBreak/>
        <w:t>· Если вы обожгли руку – подставьте ее под струю холодной воды и позовите на помощь взрослых.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Если в подъезде огонь или дым, не выходите из квартиры. Откройте окно или балкон и зовите на помощь. Во время пожара нельзя пользоваться лифтом: он может застрять между этажами.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Тушить огонь – дело взрослых, но вызвать пожарных вы можете сами. Телефон пожарной охраны запомнить очень легко – 01. Назовите свое имя и адрес. Если не дозвонились сами, попросите об этом старших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454307">
        <w:rPr>
          <w:rStyle w:val="a5"/>
          <w:caps/>
          <w:color w:val="555555"/>
          <w:sz w:val="28"/>
          <w:szCs w:val="28"/>
        </w:rPr>
        <w:t>ОБРАЩЕНИЕ К ДЕТЯМ ПО ПОЖАРАМ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555555"/>
          <w:sz w:val="28"/>
          <w:szCs w:val="28"/>
        </w:rPr>
      </w:pPr>
      <w:r w:rsidRPr="00454307">
        <w:rPr>
          <w:rStyle w:val="a5"/>
          <w:color w:val="555555"/>
          <w:sz w:val="28"/>
          <w:szCs w:val="28"/>
        </w:rPr>
        <w:t>Дорогие ребята!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Пожары причиняют людям большие несчастья. Чтобы избежать этого, нужно строго соблюдать правила пожарной безопасности.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Помните! Эти правила требуют только одного: осторожного обращения с огнем.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В первую очередь не играйте со спичками, следите, чтобы не шалили с огнем ваши товарищи и маленькие дети.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 Ни в коем случае не разрешается пользоваться спичками, свечами.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Не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· Ребята! Помните эти правила всегда, разъясняйте их своим друзьям и товарищам. Этим вы окажите помощь работникам противопожарной службы в деле предупреждения пожаров в школах, жилых домах, в лагерях.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555555"/>
          <w:sz w:val="28"/>
          <w:szCs w:val="28"/>
        </w:rPr>
      </w:pPr>
      <w:r w:rsidRPr="00454307">
        <w:rPr>
          <w:rStyle w:val="a5"/>
          <w:color w:val="555555"/>
          <w:sz w:val="28"/>
          <w:szCs w:val="28"/>
        </w:rPr>
        <w:t>ПРОТИВОПОЖАРНАЯ БЕСЕДА С РОДИТЕЛЯМИ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Одна из причин возникновения пожаров – </w:t>
      </w:r>
      <w:r w:rsidRPr="00454307">
        <w:rPr>
          <w:rStyle w:val="a5"/>
          <w:color w:val="555555"/>
          <w:sz w:val="28"/>
          <w:szCs w:val="28"/>
        </w:rPr>
        <w:t>детская шалость</w:t>
      </w:r>
      <w:r w:rsidRPr="00454307">
        <w:rPr>
          <w:color w:val="555555"/>
          <w:sz w:val="28"/>
          <w:szCs w:val="28"/>
        </w:rPr>
        <w:t>, неумелое обращение с огнем и огнеопасными предметами детей дошкольного и младшего школьного возраста.</w:t>
      </w:r>
      <w:r w:rsidRPr="00454307">
        <w:rPr>
          <w:noProof/>
          <w:color w:val="007AD0"/>
          <w:sz w:val="28"/>
          <w:szCs w:val="28"/>
        </w:rPr>
        <w:drawing>
          <wp:inline distT="0" distB="0" distL="0" distR="0" wp14:anchorId="73F38176" wp14:editId="3F35E7B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В среднем в Омской области ежегодно происходит до 5 тыс. пожаров, в огне гибнет 300 - 350 человек. По причине детской шалости с огнем происходит до 150 пожаров. В огне погибает от 15 до 20 детей.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 xml:space="preserve">Почему это происходит? Ответ прост – недостаточное обучение наших с вами детей правилам пожарной безопасности. Ведь </w:t>
      </w:r>
      <w:proofErr w:type="gramStart"/>
      <w:r w:rsidRPr="00454307">
        <w:rPr>
          <w:color w:val="555555"/>
          <w:sz w:val="28"/>
          <w:szCs w:val="28"/>
        </w:rPr>
        <w:t>обучение это</w:t>
      </w:r>
      <w:proofErr w:type="gramEnd"/>
      <w:r w:rsidRPr="00454307">
        <w:rPr>
          <w:color w:val="555555"/>
          <w:sz w:val="28"/>
          <w:szCs w:val="28"/>
        </w:rPr>
        <w:t xml:space="preserve">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</w:t>
      </w:r>
      <w:r w:rsidRPr="00454307">
        <w:rPr>
          <w:color w:val="555555"/>
          <w:sz w:val="28"/>
          <w:szCs w:val="28"/>
        </w:rPr>
        <w:lastRenderedPageBreak/>
        <w:t>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в детском саду, дома, на улице, в лесу требования правил пожарной безопасности.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опасности и последствий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454307" w:rsidRPr="00454307" w:rsidRDefault="00454307" w:rsidP="0045430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555555"/>
          <w:sz w:val="28"/>
          <w:szCs w:val="28"/>
        </w:rPr>
      </w:pPr>
      <w:r w:rsidRPr="00454307">
        <w:rPr>
          <w:color w:val="555555"/>
          <w:sz w:val="28"/>
          <w:szCs w:val="28"/>
        </w:rPr>
        <w:t>МЧС России</w:t>
      </w:r>
    </w:p>
    <w:p w:rsidR="007C48E4" w:rsidRPr="00454307" w:rsidRDefault="007C48E4" w:rsidP="00D835D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48E4" w:rsidRPr="0045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D8"/>
    <w:rsid w:val="00454307"/>
    <w:rsid w:val="007C48E4"/>
    <w:rsid w:val="00D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54FAF-1153-4D1F-BDC7-CC21E8EF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35D8"/>
    <w:rPr>
      <w:i/>
      <w:iCs/>
    </w:rPr>
  </w:style>
  <w:style w:type="character" w:styleId="a5">
    <w:name w:val="Strong"/>
    <w:basedOn w:val="a0"/>
    <w:uiPriority w:val="22"/>
    <w:qFormat/>
    <w:rsid w:val="00454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2024-07-11T05:27:00Z</dcterms:created>
  <dcterms:modified xsi:type="dcterms:W3CDTF">2024-07-11T05:27:00Z</dcterms:modified>
</cp:coreProperties>
</file>